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after="200" w:lineRule="auto"/>
        <w:ind w:left="0" w:firstLine="0"/>
        <w:contextualSpacing w:val="0"/>
        <w:jc w:val="center"/>
      </w:pPr>
      <w:bookmarkStart w:colFirst="0" w:colLast="0" w:name="_fsxlxq2p6ess" w:id="0"/>
      <w:bookmarkEnd w:id="0"/>
      <w:r w:rsidDel="00000000" w:rsidR="00000000" w:rsidRPr="00000000">
        <w:rPr>
          <w:rFonts w:ascii="Comic Sans MS" w:cs="Comic Sans MS" w:eastAsia="Comic Sans MS" w:hAnsi="Comic Sans MS"/>
          <w:b w:val="1"/>
          <w:sz w:val="26"/>
          <w:szCs w:val="26"/>
          <w:rtl w:val="0"/>
        </w:rPr>
        <w:t xml:space="preserve">Transformation Lab Manual Simple Version</w:t>
      </w:r>
      <w:r w:rsidDel="00000000" w:rsidR="00000000" w:rsidRPr="00000000">
        <w:rPr>
          <w:rtl w:val="0"/>
        </w:rPr>
      </w:r>
      <w:r w:rsidDel="00000000" w:rsidR="00000000" w:rsidRPr="00000000">
        <w:drawing>
          <wp:anchor allowOverlap="1" behindDoc="0" distB="114300" distT="114300" distL="114300" distR="114300" hidden="0" layoutInCell="0" locked="0" relativeHeight="0" simplePos="0">
            <wp:simplePos x="0" y="0"/>
            <wp:positionH relativeFrom="margin">
              <wp:posOffset>4786313</wp:posOffset>
            </wp:positionH>
            <wp:positionV relativeFrom="paragraph">
              <wp:posOffset>219075</wp:posOffset>
            </wp:positionV>
            <wp:extent cx="633413" cy="633413"/>
            <wp:effectExtent b="0" l="0" r="0" t="0"/>
            <wp:wrapSquare wrapText="bothSides" distB="114300" distT="114300" distL="114300" distR="114300"/>
            <wp:docPr descr="D108862.gif" id="2" name="image03.jpg"/>
            <a:graphic>
              <a:graphicData uri="http://schemas.openxmlformats.org/drawingml/2006/picture">
                <pic:pic>
                  <pic:nvPicPr>
                    <pic:cNvPr descr="D108862.gif" id="0" name="image03.jpg"/>
                    <pic:cNvPicPr preferRelativeResize="0"/>
                  </pic:nvPicPr>
                  <pic:blipFill>
                    <a:blip r:embed="rId5"/>
                    <a:srcRect b="0" l="0" r="0" t="12820"/>
                    <a:stretch>
                      <a:fillRect/>
                    </a:stretch>
                  </pic:blipFill>
                  <pic:spPr>
                    <a:xfrm>
                      <a:off x="0" y="0"/>
                      <a:ext cx="633413" cy="633413"/>
                    </a:xfrm>
                    <a:prstGeom prst="rect"/>
                    <a:ln/>
                  </pic:spPr>
                </pic:pic>
              </a:graphicData>
            </a:graphic>
          </wp:anchor>
        </w:drawing>
      </w:r>
    </w:p>
    <w:p w:rsidR="00000000" w:rsidDel="00000000" w:rsidP="00000000" w:rsidRDefault="00000000" w:rsidRPr="00000000">
      <w:pPr>
        <w:numPr>
          <w:ilvl w:val="0"/>
          <w:numId w:val="1"/>
        </w:numPr>
        <w:spacing w:after="200" w:lineRule="auto"/>
        <w:ind w:left="360" w:hanging="360"/>
        <w:rPr>
          <w:rFonts w:ascii="Comic Sans MS" w:cs="Comic Sans MS" w:eastAsia="Comic Sans MS" w:hAnsi="Comic Sans MS"/>
        </w:rPr>
      </w:pPr>
      <w:bookmarkStart w:colFirst="0" w:colLast="0" w:name="_gjdgxs" w:id="1"/>
      <w:bookmarkEnd w:id="1"/>
      <w:r w:rsidDel="00000000" w:rsidR="00000000" w:rsidRPr="00000000">
        <w:rPr>
          <w:rFonts w:ascii="Comic Sans MS" w:cs="Comic Sans MS" w:eastAsia="Comic Sans MS" w:hAnsi="Comic Sans MS"/>
          <w:rtl w:val="0"/>
        </w:rPr>
        <w:t xml:space="preserve">Label one closed centrifuge tube +pGLO and another -pGLO. Label both tubes with your group’s name. Place them in the foam tube rack.</w:t>
      </w:r>
    </w:p>
    <w:p w:rsidR="00000000" w:rsidDel="00000000" w:rsidP="00000000" w:rsidRDefault="00000000" w:rsidRPr="00000000">
      <w:pPr>
        <w:numPr>
          <w:ilvl w:val="0"/>
          <w:numId w:val="1"/>
        </w:numPr>
        <w:spacing w:after="200" w:lineRule="auto"/>
        <w:ind w:left="360" w:hanging="360"/>
        <w:rPr>
          <w:rFonts w:ascii="Comic Sans MS" w:cs="Comic Sans MS" w:eastAsia="Comic Sans MS" w:hAnsi="Comic Sans MS"/>
        </w:rPr>
      </w:pPr>
      <w:r w:rsidDel="00000000" w:rsidR="00000000" w:rsidRPr="00000000">
        <w:rPr>
          <w:rFonts w:ascii="Comic Sans MS" w:cs="Comic Sans MS" w:eastAsia="Comic Sans MS" w:hAnsi="Comic Sans MS"/>
          <w:rtl w:val="0"/>
        </w:rPr>
        <w:t xml:space="preserve">Open the tubes. transfer </w:t>
      </w:r>
      <w:r w:rsidDel="00000000" w:rsidR="00000000" w:rsidRPr="00000000">
        <w:rPr>
          <w:rFonts w:ascii="Comic Sans MS" w:cs="Comic Sans MS" w:eastAsia="Comic Sans MS" w:hAnsi="Comic Sans MS"/>
          <w:b w:val="1"/>
          <w:rtl w:val="0"/>
        </w:rPr>
        <w:t xml:space="preserve">200 μl</w:t>
      </w:r>
      <w:r w:rsidDel="00000000" w:rsidR="00000000" w:rsidRPr="00000000">
        <w:rPr>
          <w:rFonts w:ascii="Comic Sans MS" w:cs="Comic Sans MS" w:eastAsia="Comic Sans MS" w:hAnsi="Comic Sans MS"/>
          <w:rtl w:val="0"/>
        </w:rPr>
        <w:t xml:space="preserve"> of transformation solution (CaCl2) into each tube.</w:t>
      </w:r>
    </w:p>
    <w:p w:rsidR="00000000" w:rsidDel="00000000" w:rsidP="00000000" w:rsidRDefault="00000000" w:rsidRPr="00000000">
      <w:pPr>
        <w:numPr>
          <w:ilvl w:val="0"/>
          <w:numId w:val="1"/>
        </w:numPr>
        <w:spacing w:after="200" w:lineRule="auto"/>
        <w:ind w:left="360" w:hanging="360"/>
        <w:rPr>
          <w:rFonts w:ascii="Comic Sans MS" w:cs="Comic Sans MS" w:eastAsia="Comic Sans MS" w:hAnsi="Comic Sans MS"/>
        </w:rPr>
      </w:pPr>
      <w:r w:rsidDel="00000000" w:rsidR="00000000" w:rsidRPr="00000000">
        <w:rPr>
          <w:rFonts w:ascii="Comic Sans MS" w:cs="Comic Sans MS" w:eastAsia="Comic Sans MS" w:hAnsi="Comic Sans MS"/>
          <w:rtl w:val="0"/>
        </w:rPr>
        <w:t xml:space="preserve">Place the tubes on crushed ice. </w:t>
      </w:r>
    </w:p>
    <w:p w:rsidR="00000000" w:rsidDel="00000000" w:rsidP="00000000" w:rsidRDefault="00000000" w:rsidRPr="00000000">
      <w:pPr>
        <w:numPr>
          <w:ilvl w:val="0"/>
          <w:numId w:val="1"/>
        </w:numPr>
        <w:spacing w:after="200" w:lineRule="auto"/>
        <w:ind w:left="360" w:hanging="360"/>
        <w:rPr>
          <w:rFonts w:ascii="Comic Sans MS" w:cs="Comic Sans MS" w:eastAsia="Comic Sans MS" w:hAnsi="Comic Sans MS"/>
        </w:rPr>
      </w:pPr>
      <w:r w:rsidDel="00000000" w:rsidR="00000000" w:rsidRPr="00000000">
        <w:rPr>
          <w:rFonts w:ascii="Comic Sans MS" w:cs="Comic Sans MS" w:eastAsia="Comic Sans MS" w:hAnsi="Comic Sans MS"/>
          <w:rtl w:val="0"/>
        </w:rPr>
        <w:t xml:space="preserve">Use a streaker to pick up a large single colony of bacteria from your starter plate. </w:t>
      </w:r>
    </w:p>
    <w:p w:rsidR="00000000" w:rsidDel="00000000" w:rsidP="00000000" w:rsidRDefault="00000000" w:rsidRPr="00000000">
      <w:pPr>
        <w:numPr>
          <w:ilvl w:val="1"/>
          <w:numId w:val="1"/>
        </w:numPr>
        <w:spacing w:after="200" w:lineRule="auto"/>
        <w:ind w:left="990" w:hanging="450"/>
        <w:rPr>
          <w:rFonts w:ascii="Comic Sans MS" w:cs="Comic Sans MS" w:eastAsia="Comic Sans MS" w:hAnsi="Comic Sans MS"/>
        </w:rPr>
      </w:pPr>
      <w:r w:rsidDel="00000000" w:rsidR="00000000" w:rsidRPr="00000000">
        <w:rPr>
          <w:rFonts w:ascii="Comic Sans MS" w:cs="Comic Sans MS" w:eastAsia="Comic Sans MS" w:hAnsi="Comic Sans MS"/>
          <w:rtl w:val="0"/>
        </w:rPr>
        <w:t xml:space="preserve">Pick up the +pGLO tube and immerse the colony into the transformation solution at the bottom of the tube. Spin the streaker between your index finger and thumb until the entire colony is dispersed in the transformation solution (with no floating chunks).  Place the tube back in the tube rack in the ice. Using a new streaker, repeat for the -pGLO tube. </w:t>
      </w:r>
    </w:p>
    <w:p w:rsidR="00000000" w:rsidDel="00000000" w:rsidP="00000000" w:rsidRDefault="00000000" w:rsidRPr="00000000">
      <w:pPr>
        <w:numPr>
          <w:ilvl w:val="0"/>
          <w:numId w:val="1"/>
        </w:numPr>
        <w:spacing w:after="200" w:lineRule="auto"/>
        <w:ind w:left="360" w:hanging="360"/>
        <w:rPr>
          <w:rFonts w:ascii="Comic Sans MS" w:cs="Comic Sans MS" w:eastAsia="Comic Sans MS" w:hAnsi="Comic Sans MS"/>
        </w:rPr>
      </w:pPr>
      <w:r w:rsidDel="00000000" w:rsidR="00000000" w:rsidRPr="00000000">
        <w:rPr>
          <w:rFonts w:ascii="Comic Sans MS" w:cs="Comic Sans MS" w:eastAsia="Comic Sans MS" w:hAnsi="Comic Sans MS"/>
          <w:rtl w:val="0"/>
        </w:rPr>
        <w:t xml:space="preserve">Add </w:t>
      </w:r>
      <w:r w:rsidDel="00000000" w:rsidR="00000000" w:rsidRPr="00000000">
        <w:rPr>
          <w:rFonts w:ascii="Comic Sans MS" w:cs="Comic Sans MS" w:eastAsia="Comic Sans MS" w:hAnsi="Comic Sans MS"/>
          <w:b w:val="1"/>
          <w:rtl w:val="0"/>
        </w:rPr>
        <w:t xml:space="preserve">2 ul</w:t>
      </w:r>
      <w:r w:rsidDel="00000000" w:rsidR="00000000" w:rsidRPr="00000000">
        <w:rPr>
          <w:rFonts w:ascii="Comic Sans MS" w:cs="Comic Sans MS" w:eastAsia="Comic Sans MS" w:hAnsi="Comic Sans MS"/>
          <w:rtl w:val="0"/>
        </w:rPr>
        <w:t xml:space="preserve"> of pGLO plasmid to the +pGLO tube.</w:t>
      </w:r>
    </w:p>
    <w:p w:rsidR="00000000" w:rsidDel="00000000" w:rsidP="00000000" w:rsidRDefault="00000000" w:rsidRPr="00000000">
      <w:pPr>
        <w:numPr>
          <w:ilvl w:val="0"/>
          <w:numId w:val="1"/>
        </w:numPr>
        <w:spacing w:after="200" w:lineRule="auto"/>
        <w:ind w:left="360" w:hanging="360"/>
        <w:rPr>
          <w:rFonts w:ascii="Comic Sans MS" w:cs="Comic Sans MS" w:eastAsia="Comic Sans MS" w:hAnsi="Comic Sans MS"/>
        </w:rPr>
      </w:pPr>
      <w:r w:rsidDel="00000000" w:rsidR="00000000" w:rsidRPr="00000000">
        <w:rPr>
          <w:rFonts w:ascii="Comic Sans MS" w:cs="Comic Sans MS" w:eastAsia="Comic Sans MS" w:hAnsi="Comic Sans MS"/>
          <w:rtl w:val="0"/>
        </w:rPr>
        <w:t xml:space="preserve">Incubate the tubes on ice </w:t>
      </w:r>
      <w:r w:rsidDel="00000000" w:rsidR="00000000" w:rsidRPr="00000000">
        <w:rPr>
          <w:rFonts w:ascii="Comic Sans MS" w:cs="Comic Sans MS" w:eastAsia="Comic Sans MS" w:hAnsi="Comic Sans MS"/>
          <w:b w:val="1"/>
          <w:rtl w:val="0"/>
        </w:rPr>
        <w:t xml:space="preserve">(0°C)</w:t>
      </w:r>
      <w:r w:rsidDel="00000000" w:rsidR="00000000" w:rsidRPr="00000000">
        <w:rPr>
          <w:rFonts w:ascii="Comic Sans MS" w:cs="Comic Sans MS" w:eastAsia="Comic Sans MS" w:hAnsi="Comic Sans MS"/>
          <w:rtl w:val="0"/>
        </w:rPr>
        <w:t xml:space="preserve"> for </w:t>
      </w:r>
      <w:r w:rsidDel="00000000" w:rsidR="00000000" w:rsidRPr="00000000">
        <w:rPr>
          <w:rFonts w:ascii="Comic Sans MS" w:cs="Comic Sans MS" w:eastAsia="Comic Sans MS" w:hAnsi="Comic Sans MS"/>
          <w:b w:val="1"/>
          <w:rtl w:val="0"/>
        </w:rPr>
        <w:t xml:space="preserve">10 min</w:t>
      </w:r>
      <w:r w:rsidDel="00000000" w:rsidR="00000000" w:rsidRPr="00000000">
        <w:rPr>
          <w:rFonts w:ascii="Comic Sans MS" w:cs="Comic Sans MS" w:eastAsia="Comic Sans MS" w:hAnsi="Comic Sans MS"/>
          <w:rtl w:val="0"/>
        </w:rPr>
        <w:t xml:space="preserve">. Make sure to push the tubes all the way down in the rack so the bottom of the tubes stick out and make contact with the ice.</w:t>
      </w:r>
    </w:p>
    <w:p w:rsidR="00000000" w:rsidDel="00000000" w:rsidP="00000000" w:rsidRDefault="00000000" w:rsidRPr="00000000">
      <w:pPr>
        <w:numPr>
          <w:ilvl w:val="0"/>
          <w:numId w:val="1"/>
        </w:numPr>
        <w:spacing w:after="200" w:lineRule="auto"/>
        <w:ind w:left="360" w:hanging="360"/>
        <w:rPr>
          <w:rFonts w:ascii="Comic Sans MS" w:cs="Comic Sans MS" w:eastAsia="Comic Sans MS" w:hAnsi="Comic Sans MS"/>
        </w:rPr>
      </w:pPr>
      <w:r w:rsidDel="00000000" w:rsidR="00000000" w:rsidRPr="00000000">
        <w:rPr>
          <w:rFonts w:ascii="Comic Sans MS" w:cs="Comic Sans MS" w:eastAsia="Comic Sans MS" w:hAnsi="Comic Sans MS"/>
          <w:rtl w:val="0"/>
        </w:rPr>
        <w:t xml:space="preserve">While the tubes are sitting on ice, label your four agar plates on the bottom (not the lid) as  shown on the diagram.</w:t>
      </w:r>
      <w:r w:rsidDel="00000000" w:rsidR="00000000" w:rsidRPr="00000000">
        <w:rPr>
          <w:rtl w:val="0"/>
        </w:rPr>
      </w:r>
      <w:r w:rsidDel="00000000" w:rsidR="00000000" w:rsidRPr="00000000">
        <w:drawing>
          <wp:anchor allowOverlap="1" behindDoc="0" distB="114300" distT="114300" distL="114300" distR="114300" hidden="0" layoutInCell="0" locked="0" relativeHeight="0" simplePos="0">
            <wp:simplePos x="0" y="0"/>
            <wp:positionH relativeFrom="margin">
              <wp:posOffset>3057525</wp:posOffset>
            </wp:positionH>
            <wp:positionV relativeFrom="paragraph">
              <wp:posOffset>285750</wp:posOffset>
            </wp:positionV>
            <wp:extent cx="2366963" cy="683599"/>
            <wp:effectExtent b="0" l="0" r="0" t="0"/>
            <wp:wrapSquare wrapText="bothSides" distB="114300" distT="114300" distL="114300" distR="114300"/>
            <wp:docPr id="1" name="image01.png"/>
            <a:graphic>
              <a:graphicData uri="http://schemas.openxmlformats.org/drawingml/2006/picture">
                <pic:pic>
                  <pic:nvPicPr>
                    <pic:cNvPr id="0" name="image01.png"/>
                    <pic:cNvPicPr preferRelativeResize="0"/>
                  </pic:nvPicPr>
                  <pic:blipFill>
                    <a:blip r:embed="rId6"/>
                    <a:srcRect b="0" l="0" r="0" t="0"/>
                    <a:stretch>
                      <a:fillRect/>
                    </a:stretch>
                  </pic:blipFill>
                  <pic:spPr>
                    <a:xfrm>
                      <a:off x="0" y="0"/>
                      <a:ext cx="2366963" cy="683599"/>
                    </a:xfrm>
                    <a:prstGeom prst="rect"/>
                    <a:ln/>
                  </pic:spPr>
                </pic:pic>
              </a:graphicData>
            </a:graphic>
          </wp:anchor>
        </w:drawing>
      </w:r>
    </w:p>
    <w:p w:rsidR="00000000" w:rsidDel="00000000" w:rsidP="00000000" w:rsidRDefault="00000000" w:rsidRPr="00000000">
      <w:pPr>
        <w:numPr>
          <w:ilvl w:val="0"/>
          <w:numId w:val="1"/>
        </w:numPr>
        <w:spacing w:after="200" w:lineRule="auto"/>
        <w:ind w:left="360" w:hanging="360"/>
        <w:rPr>
          <w:rFonts w:ascii="Comic Sans MS" w:cs="Comic Sans MS" w:eastAsia="Comic Sans MS" w:hAnsi="Comic Sans MS"/>
        </w:rPr>
      </w:pPr>
      <w:r w:rsidDel="00000000" w:rsidR="00000000" w:rsidRPr="00000000">
        <w:rPr>
          <w:rFonts w:ascii="Comic Sans MS" w:cs="Comic Sans MS" w:eastAsia="Comic Sans MS" w:hAnsi="Comic Sans MS"/>
          <w:b w:val="1"/>
          <w:rtl w:val="0"/>
        </w:rPr>
        <w:t xml:space="preserve">Heat shock: </w:t>
      </w:r>
      <w:r w:rsidDel="00000000" w:rsidR="00000000" w:rsidRPr="00000000">
        <w:rPr>
          <w:rFonts w:ascii="Comic Sans MS" w:cs="Comic Sans MS" w:eastAsia="Comic Sans MS" w:hAnsi="Comic Sans MS"/>
          <w:rtl w:val="0"/>
        </w:rPr>
        <w:t xml:space="preserve">Transfer both the (+) pGLO and (-) pGLO tubes into the water bath </w:t>
      </w:r>
      <w:r w:rsidDel="00000000" w:rsidR="00000000" w:rsidRPr="00000000">
        <w:rPr>
          <w:rFonts w:ascii="Comic Sans MS" w:cs="Comic Sans MS" w:eastAsia="Comic Sans MS" w:hAnsi="Comic Sans MS"/>
          <w:b w:val="1"/>
          <w:rtl w:val="0"/>
        </w:rPr>
        <w:t xml:space="preserve">(42°C) </w:t>
      </w:r>
      <w:r w:rsidDel="00000000" w:rsidR="00000000" w:rsidRPr="00000000">
        <w:rPr>
          <w:rFonts w:ascii="Comic Sans MS" w:cs="Comic Sans MS" w:eastAsia="Comic Sans MS" w:hAnsi="Comic Sans MS"/>
          <w:rtl w:val="0"/>
        </w:rPr>
        <w:t xml:space="preserve">, for </w:t>
      </w:r>
      <w:r w:rsidDel="00000000" w:rsidR="00000000" w:rsidRPr="00000000">
        <w:rPr>
          <w:rFonts w:ascii="Comic Sans MS" w:cs="Comic Sans MS" w:eastAsia="Comic Sans MS" w:hAnsi="Comic Sans MS"/>
          <w:b w:val="1"/>
          <w:rtl w:val="0"/>
        </w:rPr>
        <w:t xml:space="preserve">exactly 50 seconds</w:t>
      </w:r>
      <w:r w:rsidDel="00000000" w:rsidR="00000000" w:rsidRPr="00000000">
        <w:rPr>
          <w:rFonts w:ascii="Comic Sans MS" w:cs="Comic Sans MS" w:eastAsia="Comic Sans MS" w:hAnsi="Comic Sans MS"/>
          <w:rtl w:val="0"/>
        </w:rPr>
        <w:t xml:space="preserve">. Place both tubes back </w:t>
      </w:r>
      <w:r w:rsidDel="00000000" w:rsidR="00000000" w:rsidRPr="00000000">
        <w:rPr>
          <w:rFonts w:ascii="Comic Sans MS" w:cs="Comic Sans MS" w:eastAsia="Comic Sans MS" w:hAnsi="Comic Sans MS"/>
          <w:b w:val="1"/>
          <w:rtl w:val="0"/>
        </w:rPr>
        <w:t xml:space="preserve">on ice</w:t>
      </w:r>
      <w:r w:rsidDel="00000000" w:rsidR="00000000" w:rsidRPr="00000000">
        <w:rPr>
          <w:rFonts w:ascii="Comic Sans MS" w:cs="Comic Sans MS" w:eastAsia="Comic Sans MS" w:hAnsi="Comic Sans MS"/>
          <w:rtl w:val="0"/>
        </w:rPr>
        <w:t xml:space="preserve"> </w:t>
      </w:r>
      <w:r w:rsidDel="00000000" w:rsidR="00000000" w:rsidRPr="00000000">
        <w:rPr>
          <w:rFonts w:ascii="Comic Sans MS" w:cs="Comic Sans MS" w:eastAsia="Comic Sans MS" w:hAnsi="Comic Sans MS"/>
          <w:b w:val="1"/>
          <w:rtl w:val="0"/>
        </w:rPr>
        <w:t xml:space="preserve">(0°C)</w:t>
      </w:r>
      <w:r w:rsidDel="00000000" w:rsidR="00000000" w:rsidRPr="00000000">
        <w:rPr>
          <w:rFonts w:ascii="Comic Sans MS" w:cs="Comic Sans MS" w:eastAsia="Comic Sans MS" w:hAnsi="Comic Sans MS"/>
          <w:rtl w:val="0"/>
        </w:rPr>
        <w:t xml:space="preserve"> after </w:t>
      </w:r>
      <w:r w:rsidDel="00000000" w:rsidR="00000000" w:rsidRPr="00000000">
        <w:rPr>
          <w:rFonts w:ascii="Comic Sans MS" w:cs="Comic Sans MS" w:eastAsia="Comic Sans MS" w:hAnsi="Comic Sans MS"/>
          <w:b w:val="1"/>
          <w:rtl w:val="0"/>
        </w:rPr>
        <w:t xml:space="preserve">50 seconds</w:t>
      </w:r>
      <w:r w:rsidDel="00000000" w:rsidR="00000000" w:rsidRPr="00000000">
        <w:rPr>
          <w:rFonts w:ascii="Comic Sans MS" w:cs="Comic Sans MS" w:eastAsia="Comic Sans MS" w:hAnsi="Comic Sans MS"/>
          <w:rtl w:val="0"/>
        </w:rPr>
        <w:t xml:space="preserve"> rapidly. Incubate tubes on ice </w:t>
      </w:r>
      <w:r w:rsidDel="00000000" w:rsidR="00000000" w:rsidRPr="00000000">
        <w:rPr>
          <w:rFonts w:ascii="Comic Sans MS" w:cs="Comic Sans MS" w:eastAsia="Comic Sans MS" w:hAnsi="Comic Sans MS"/>
          <w:b w:val="1"/>
          <w:rtl w:val="0"/>
        </w:rPr>
        <w:t xml:space="preserve">(0°C)</w:t>
      </w:r>
      <w:r w:rsidDel="00000000" w:rsidR="00000000" w:rsidRPr="00000000">
        <w:rPr>
          <w:rFonts w:ascii="Comic Sans MS" w:cs="Comic Sans MS" w:eastAsia="Comic Sans MS" w:hAnsi="Comic Sans MS"/>
          <w:rtl w:val="0"/>
        </w:rPr>
        <w:t xml:space="preserve"> for </w:t>
      </w:r>
      <w:r w:rsidDel="00000000" w:rsidR="00000000" w:rsidRPr="00000000">
        <w:rPr>
          <w:rFonts w:ascii="Comic Sans MS" w:cs="Comic Sans MS" w:eastAsia="Comic Sans MS" w:hAnsi="Comic Sans MS"/>
          <w:b w:val="1"/>
          <w:rtl w:val="0"/>
        </w:rPr>
        <w:t xml:space="preserve">2 min</w:t>
      </w:r>
      <w:r w:rsidDel="00000000" w:rsidR="00000000" w:rsidRPr="00000000">
        <w:rPr>
          <w:rFonts w:ascii="Comic Sans MS" w:cs="Comic Sans MS" w:eastAsia="Comic Sans MS" w:hAnsi="Comic Sans MS"/>
          <w:rtl w:val="0"/>
        </w:rPr>
        <w:t xml:space="preserve">./</w:t>
      </w:r>
    </w:p>
    <w:p w:rsidR="00000000" w:rsidDel="00000000" w:rsidP="00000000" w:rsidRDefault="00000000" w:rsidRPr="00000000">
      <w:pPr>
        <w:numPr>
          <w:ilvl w:val="0"/>
          <w:numId w:val="1"/>
        </w:numPr>
        <w:spacing w:after="200" w:lineRule="auto"/>
        <w:ind w:left="360" w:hanging="360"/>
        <w:rPr>
          <w:rFonts w:ascii="Comic Sans MS" w:cs="Comic Sans MS" w:eastAsia="Comic Sans MS" w:hAnsi="Comic Sans MS"/>
        </w:rPr>
      </w:pPr>
      <w:r w:rsidDel="00000000" w:rsidR="00000000" w:rsidRPr="00000000">
        <w:rPr>
          <w:rFonts w:ascii="Comic Sans MS" w:cs="Comic Sans MS" w:eastAsia="Comic Sans MS" w:hAnsi="Comic Sans MS"/>
          <w:rtl w:val="0"/>
        </w:rPr>
        <w:t xml:space="preserve">Add </w:t>
      </w:r>
      <w:r w:rsidDel="00000000" w:rsidR="00000000" w:rsidRPr="00000000">
        <w:rPr>
          <w:rFonts w:ascii="Comic Sans MS" w:cs="Comic Sans MS" w:eastAsia="Comic Sans MS" w:hAnsi="Comic Sans MS"/>
          <w:b w:val="1"/>
          <w:rtl w:val="0"/>
        </w:rPr>
        <w:t xml:space="preserve">200 μl</w:t>
      </w:r>
      <w:r w:rsidDel="00000000" w:rsidR="00000000" w:rsidRPr="00000000">
        <w:rPr>
          <w:rFonts w:ascii="Comic Sans MS" w:cs="Comic Sans MS" w:eastAsia="Comic Sans MS" w:hAnsi="Comic Sans MS"/>
          <w:rtl w:val="0"/>
        </w:rPr>
        <w:t xml:space="preserve"> of LB nutrient broth to both tubes.</w:t>
      </w:r>
    </w:p>
    <w:p w:rsidR="00000000" w:rsidDel="00000000" w:rsidP="00000000" w:rsidRDefault="00000000" w:rsidRPr="00000000">
      <w:pPr>
        <w:numPr>
          <w:ilvl w:val="0"/>
          <w:numId w:val="1"/>
        </w:numPr>
        <w:spacing w:after="200" w:lineRule="auto"/>
        <w:ind w:left="360" w:hanging="360"/>
        <w:rPr>
          <w:rFonts w:ascii="Comic Sans MS" w:cs="Comic Sans MS" w:eastAsia="Comic Sans MS" w:hAnsi="Comic Sans MS"/>
        </w:rPr>
      </w:pPr>
      <w:r w:rsidDel="00000000" w:rsidR="00000000" w:rsidRPr="00000000">
        <w:rPr>
          <w:rFonts w:ascii="Comic Sans MS" w:cs="Comic Sans MS" w:eastAsia="Comic Sans MS" w:hAnsi="Comic Sans MS"/>
          <w:rtl w:val="0"/>
        </w:rPr>
        <w:t xml:space="preserve">Incubate the tubes for </w:t>
      </w:r>
      <w:r w:rsidDel="00000000" w:rsidR="00000000" w:rsidRPr="00000000">
        <w:rPr>
          <w:rFonts w:ascii="Comic Sans MS" w:cs="Comic Sans MS" w:eastAsia="Comic Sans MS" w:hAnsi="Comic Sans MS"/>
          <w:b w:val="1"/>
          <w:rtl w:val="0"/>
        </w:rPr>
        <w:t xml:space="preserve">10 mins</w:t>
      </w:r>
      <w:r w:rsidDel="00000000" w:rsidR="00000000" w:rsidRPr="00000000">
        <w:rPr>
          <w:rFonts w:ascii="Comic Sans MS" w:cs="Comic Sans MS" w:eastAsia="Comic Sans MS" w:hAnsi="Comic Sans MS"/>
          <w:rtl w:val="0"/>
        </w:rPr>
        <w:t xml:space="preserve"> at </w:t>
      </w:r>
      <w:r w:rsidDel="00000000" w:rsidR="00000000" w:rsidRPr="00000000">
        <w:rPr>
          <w:rFonts w:ascii="Comic Sans MS" w:cs="Comic Sans MS" w:eastAsia="Comic Sans MS" w:hAnsi="Comic Sans MS"/>
          <w:b w:val="1"/>
          <w:rtl w:val="0"/>
        </w:rPr>
        <w:t xml:space="preserve">room temperature</w:t>
      </w:r>
      <w:r w:rsidDel="00000000" w:rsidR="00000000" w:rsidRPr="00000000">
        <w:rPr>
          <w:rFonts w:ascii="Comic Sans MS" w:cs="Comic Sans MS" w:eastAsia="Comic Sans MS" w:hAnsi="Comic Sans MS"/>
          <w:rtl w:val="0"/>
        </w:rPr>
        <w:t xml:space="preserve">.</w:t>
      </w:r>
    </w:p>
    <w:p w:rsidR="00000000" w:rsidDel="00000000" w:rsidP="00000000" w:rsidRDefault="00000000" w:rsidRPr="00000000">
      <w:pPr>
        <w:numPr>
          <w:ilvl w:val="0"/>
          <w:numId w:val="1"/>
        </w:numPr>
        <w:spacing w:after="200" w:lineRule="auto"/>
        <w:ind w:left="360" w:hanging="360"/>
        <w:rPr>
          <w:rFonts w:ascii="Comic Sans MS" w:cs="Comic Sans MS" w:eastAsia="Comic Sans MS" w:hAnsi="Comic Sans MS"/>
        </w:rPr>
      </w:pPr>
      <w:r w:rsidDel="00000000" w:rsidR="00000000" w:rsidRPr="00000000">
        <w:rPr>
          <w:rFonts w:ascii="Comic Sans MS" w:cs="Comic Sans MS" w:eastAsia="Comic Sans MS" w:hAnsi="Comic Sans MS"/>
          <w:rtl w:val="0"/>
        </w:rPr>
        <w:t xml:space="preserve">Gently mix the tubes. Transfer </w:t>
      </w:r>
      <w:r w:rsidDel="00000000" w:rsidR="00000000" w:rsidRPr="00000000">
        <w:rPr>
          <w:rFonts w:ascii="Comic Sans MS" w:cs="Comic Sans MS" w:eastAsia="Comic Sans MS" w:hAnsi="Comic Sans MS"/>
          <w:b w:val="1"/>
          <w:rtl w:val="0"/>
        </w:rPr>
        <w:t xml:space="preserve">100 μl</w:t>
      </w:r>
      <w:r w:rsidDel="00000000" w:rsidR="00000000" w:rsidRPr="00000000">
        <w:rPr>
          <w:rFonts w:ascii="Comic Sans MS" w:cs="Comic Sans MS" w:eastAsia="Comic Sans MS" w:hAnsi="Comic Sans MS"/>
          <w:rtl w:val="0"/>
        </w:rPr>
        <w:t xml:space="preserve"> from each of the tubes to the corresponding plates, as shown on the diagram onto the appropriate plates.</w:t>
      </w:r>
    </w:p>
    <w:p w:rsidR="00000000" w:rsidDel="00000000" w:rsidP="00000000" w:rsidRDefault="00000000" w:rsidRPr="00000000">
      <w:pPr>
        <w:numPr>
          <w:ilvl w:val="0"/>
          <w:numId w:val="1"/>
        </w:numPr>
        <w:spacing w:after="200" w:lineRule="auto"/>
        <w:ind w:left="360" w:hanging="360"/>
        <w:rPr>
          <w:rFonts w:ascii="Comic Sans MS" w:cs="Comic Sans MS" w:eastAsia="Comic Sans MS" w:hAnsi="Comic Sans MS"/>
        </w:rPr>
      </w:pPr>
      <w:r w:rsidDel="00000000" w:rsidR="00000000" w:rsidRPr="00000000">
        <w:rPr>
          <w:rFonts w:ascii="Comic Sans MS" w:cs="Comic Sans MS" w:eastAsia="Comic Sans MS" w:hAnsi="Comic Sans MS"/>
          <w:rtl w:val="0"/>
        </w:rPr>
        <w:t xml:space="preserve">Spread the cell evenly on each plate.</w:t>
      </w:r>
    </w:p>
    <w:p w:rsidR="00000000" w:rsidDel="00000000" w:rsidP="00000000" w:rsidRDefault="00000000" w:rsidRPr="00000000">
      <w:pPr>
        <w:numPr>
          <w:ilvl w:val="0"/>
          <w:numId w:val="1"/>
        </w:numPr>
        <w:spacing w:after="200" w:lineRule="auto"/>
        <w:ind w:left="360" w:hanging="360"/>
        <w:rPr>
          <w:rFonts w:ascii="Comic Sans MS" w:cs="Comic Sans MS" w:eastAsia="Comic Sans MS" w:hAnsi="Comic Sans MS"/>
        </w:rPr>
      </w:pPr>
      <w:r w:rsidDel="00000000" w:rsidR="00000000" w:rsidRPr="00000000">
        <w:rPr>
          <w:rFonts w:ascii="Comic Sans MS" w:cs="Comic Sans MS" w:eastAsia="Comic Sans MS" w:hAnsi="Comic Sans MS"/>
          <w:rtl w:val="0"/>
        </w:rPr>
        <w:t xml:space="preserve">Stack up your plates and tape them together. Place the stack upside down in the </w:t>
      </w:r>
      <w:r w:rsidDel="00000000" w:rsidR="00000000" w:rsidRPr="00000000">
        <w:rPr>
          <w:rFonts w:ascii="Comic Sans MS" w:cs="Comic Sans MS" w:eastAsia="Comic Sans MS" w:hAnsi="Comic Sans MS"/>
          <w:b w:val="1"/>
          <w:rtl w:val="0"/>
        </w:rPr>
        <w:t xml:space="preserve">37°C</w:t>
      </w:r>
      <w:r w:rsidDel="00000000" w:rsidR="00000000" w:rsidRPr="00000000">
        <w:rPr>
          <w:rFonts w:ascii="Comic Sans MS" w:cs="Comic Sans MS" w:eastAsia="Comic Sans MS" w:hAnsi="Comic Sans MS"/>
          <w:rtl w:val="0"/>
        </w:rPr>
        <w:t xml:space="preserve"> incubator </w:t>
      </w:r>
      <w:r w:rsidDel="00000000" w:rsidR="00000000" w:rsidRPr="00000000">
        <w:rPr>
          <w:rFonts w:ascii="Comic Sans MS" w:cs="Comic Sans MS" w:eastAsia="Comic Sans MS" w:hAnsi="Comic Sans MS"/>
          <w:b w:val="1"/>
          <w:rtl w:val="0"/>
        </w:rPr>
        <w:t xml:space="preserve">until the next day</w:t>
      </w:r>
      <w:r w:rsidDel="00000000" w:rsidR="00000000" w:rsidRPr="00000000">
        <w:rPr>
          <w:rFonts w:ascii="Comic Sans MS" w:cs="Comic Sans MS" w:eastAsia="Comic Sans MS" w:hAnsi="Comic Sans MS"/>
          <w:rtl w:val="0"/>
        </w:rPr>
        <w:t xml:space="preserve">.</w:t>
      </w:r>
    </w:p>
    <w:sectPr>
      <w:pgSz w:h="15840" w:w="12240"/>
      <w:pgMar w:bottom="1440" w:top="1440" w:left="1800" w:right="180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Georgia"/>
  <w:font w:name="Comic Sans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1"/>
        <w:spacing w:after="20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image" Target="media/image03.jpg"/><Relationship Id="rId6" Type="http://schemas.openxmlformats.org/officeDocument/2006/relationships/image" Target="media/image01.png"/></Relationships>
</file>